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6E05" w14:textId="77777777" w:rsidR="005216E0" w:rsidRDefault="006630A3" w:rsidP="00EC3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Ovime ja, _______________</w:t>
      </w:r>
      <w:r w:rsidR="005216E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216E0">
        <w:rPr>
          <w:rFonts w:ascii="Times New Roman" w:hAnsi="Times New Roman" w:cs="Times New Roman"/>
          <w:sz w:val="24"/>
          <w:szCs w:val="24"/>
        </w:rPr>
        <w:t xml:space="preserve">___, </w:t>
      </w:r>
    </w:p>
    <w:p w14:paraId="2448E347" w14:textId="2C0F61C0" w:rsidR="005216E0" w:rsidRPr="005216E0" w:rsidRDefault="005216E0" w:rsidP="00856FD6">
      <w:pPr>
        <w:jc w:val="center"/>
        <w:rPr>
          <w:rFonts w:ascii="Times New Roman" w:hAnsi="Times New Roman" w:cs="Times New Roman"/>
          <w:sz w:val="20"/>
          <w:szCs w:val="20"/>
        </w:rPr>
      </w:pPr>
      <w:r w:rsidRPr="005216E0">
        <w:rPr>
          <w:rFonts w:ascii="Times New Roman" w:hAnsi="Times New Roman" w:cs="Times New Roman"/>
          <w:sz w:val="20"/>
          <w:szCs w:val="20"/>
        </w:rPr>
        <w:t>(upisati ime i prezime, adresu)</w:t>
      </w:r>
    </w:p>
    <w:p w14:paraId="2FFFD94F" w14:textId="428347AF" w:rsidR="006630A3" w:rsidRDefault="006630A3" w:rsidP="00D40158">
      <w:pPr>
        <w:jc w:val="both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 xml:space="preserve">OIB: ________________________, kao kandidat za direktora </w:t>
      </w:r>
      <w:r w:rsidR="00D40158">
        <w:rPr>
          <w:rFonts w:ascii="Times New Roman" w:hAnsi="Times New Roman" w:cs="Times New Roman"/>
          <w:sz w:val="24"/>
          <w:szCs w:val="24"/>
        </w:rPr>
        <w:t xml:space="preserve">Ponikve voda </w:t>
      </w:r>
      <w:r w:rsidRPr="005216E0">
        <w:rPr>
          <w:rFonts w:ascii="Times New Roman" w:hAnsi="Times New Roman" w:cs="Times New Roman"/>
          <w:sz w:val="24"/>
          <w:szCs w:val="24"/>
        </w:rPr>
        <w:t>d.o.o., kao potpuno poslovno sposobna osoba, pod punom kaznenom i materijalnom odgovornošću</w:t>
      </w:r>
    </w:p>
    <w:p w14:paraId="0409FC9F" w14:textId="77777777" w:rsidR="00A720AC" w:rsidRPr="005216E0" w:rsidRDefault="00A720AC">
      <w:pPr>
        <w:rPr>
          <w:rFonts w:ascii="Times New Roman" w:hAnsi="Times New Roman" w:cs="Times New Roman"/>
          <w:sz w:val="24"/>
          <w:szCs w:val="24"/>
        </w:rPr>
      </w:pPr>
    </w:p>
    <w:p w14:paraId="1013889D" w14:textId="5DF27528" w:rsidR="006630A3" w:rsidRPr="00856FD6" w:rsidRDefault="006630A3" w:rsidP="00856F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FD6">
        <w:rPr>
          <w:rFonts w:ascii="Times New Roman" w:hAnsi="Times New Roman" w:cs="Times New Roman"/>
          <w:b/>
          <w:bCs/>
          <w:sz w:val="24"/>
          <w:szCs w:val="24"/>
        </w:rPr>
        <w:t>I Z J A V L J U J E M</w:t>
      </w:r>
    </w:p>
    <w:p w14:paraId="39856D4D" w14:textId="4EBF00C8" w:rsidR="006630A3" w:rsidRPr="005216E0" w:rsidRDefault="006630A3">
      <w:pPr>
        <w:rPr>
          <w:rFonts w:ascii="Times New Roman" w:hAnsi="Times New Roman" w:cs="Times New Roman"/>
          <w:sz w:val="24"/>
          <w:szCs w:val="24"/>
        </w:rPr>
      </w:pPr>
    </w:p>
    <w:p w14:paraId="108DE262" w14:textId="70D656D8" w:rsidR="006630A3" w:rsidRPr="005216E0" w:rsidRDefault="006630A3" w:rsidP="00D40158">
      <w:pPr>
        <w:jc w:val="both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Da ne postoje okolnosti iz članka 239. stavka 2. Zakona o trgovačkim društvima („Narodne novine“ broj 111/93, 34/99, 52/00, 118/03, 107/07, 146/08, 137/09, 125/11, 152/11, 111/12, 68/13, 110/15, 40/19, 34/22</w:t>
      </w:r>
      <w:r w:rsidR="00D40158">
        <w:rPr>
          <w:rFonts w:ascii="Times New Roman" w:hAnsi="Times New Roman" w:cs="Times New Roman"/>
          <w:sz w:val="24"/>
          <w:szCs w:val="24"/>
        </w:rPr>
        <w:t>, 114/22, 18/23, 130/23, 136/24</w:t>
      </w:r>
      <w:r w:rsidRPr="005216E0">
        <w:rPr>
          <w:rFonts w:ascii="Times New Roman" w:hAnsi="Times New Roman" w:cs="Times New Roman"/>
          <w:sz w:val="24"/>
          <w:szCs w:val="24"/>
        </w:rPr>
        <w:t>) odnosno:</w:t>
      </w:r>
    </w:p>
    <w:p w14:paraId="39DF6ED9" w14:textId="4529D089" w:rsidR="005216E0" w:rsidRPr="005216E0" w:rsidRDefault="00D40158" w:rsidP="00856FD6">
      <w:pPr>
        <w:pStyle w:val="ListParagraph"/>
        <w:numPr>
          <w:ilvl w:val="0"/>
          <w:numId w:val="1"/>
        </w:numPr>
        <w:spacing w:beforeLines="30" w:before="72" w:afterLines="30" w:after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216E0" w:rsidRPr="005216E0">
        <w:rPr>
          <w:rFonts w:ascii="Times New Roman" w:hAnsi="Times New Roman" w:cs="Times New Roman"/>
          <w:sz w:val="24"/>
          <w:szCs w:val="24"/>
        </w:rPr>
        <w:t xml:space="preserve">a nisam osoba koja je kažnjena za kazneno djelo </w:t>
      </w:r>
      <w:r>
        <w:rPr>
          <w:rFonts w:ascii="Times New Roman" w:hAnsi="Times New Roman" w:cs="Times New Roman"/>
          <w:sz w:val="24"/>
          <w:szCs w:val="24"/>
        </w:rPr>
        <w:t xml:space="preserve">pranja novca, financiranja terorizma, </w:t>
      </w:r>
      <w:r w:rsidR="005216E0" w:rsidRPr="005216E0">
        <w:rPr>
          <w:rFonts w:ascii="Times New Roman" w:hAnsi="Times New Roman" w:cs="Times New Roman"/>
          <w:sz w:val="24"/>
          <w:szCs w:val="24"/>
        </w:rPr>
        <w:t xml:space="preserve">zlouporabe povjerenja u gospodarskom poslovanju, prijevare u gospodarskom poslovanju, </w:t>
      </w:r>
      <w:proofErr w:type="spellStart"/>
      <w:r w:rsidR="005216E0" w:rsidRPr="005216E0">
        <w:rPr>
          <w:rFonts w:ascii="Times New Roman" w:hAnsi="Times New Roman" w:cs="Times New Roman"/>
          <w:sz w:val="24"/>
          <w:szCs w:val="24"/>
        </w:rPr>
        <w:t>prouzročenja</w:t>
      </w:r>
      <w:proofErr w:type="spellEnd"/>
      <w:r w:rsidR="005216E0" w:rsidRPr="005216E0">
        <w:rPr>
          <w:rFonts w:ascii="Times New Roman" w:hAnsi="Times New Roman" w:cs="Times New Roman"/>
          <w:sz w:val="24"/>
          <w:szCs w:val="24"/>
        </w:rPr>
        <w:t xml:space="preserve"> stečaja, pogodovanja vjerovnika ili povrede obveze vođenja trgovačkih i poslovnih knjiga iz Kaznenog zakona Republike Hrvatske </w:t>
      </w:r>
      <w:r>
        <w:rPr>
          <w:rFonts w:ascii="Times New Roman" w:hAnsi="Times New Roman" w:cs="Times New Roman"/>
          <w:sz w:val="24"/>
          <w:szCs w:val="24"/>
        </w:rPr>
        <w:t xml:space="preserve">ili ranije važeća kaznena djela zlouporabe stečaja i zlouporabe u postupku stečaja, </w:t>
      </w:r>
      <w:r w:rsidR="005216E0" w:rsidRPr="005216E0">
        <w:rPr>
          <w:rFonts w:ascii="Times New Roman" w:hAnsi="Times New Roman" w:cs="Times New Roman"/>
          <w:sz w:val="24"/>
          <w:szCs w:val="24"/>
        </w:rPr>
        <w:t>i to za vrijeme</w:t>
      </w:r>
      <w:r>
        <w:rPr>
          <w:rFonts w:ascii="Times New Roman" w:hAnsi="Times New Roman" w:cs="Times New Roman"/>
          <w:sz w:val="24"/>
          <w:szCs w:val="24"/>
        </w:rPr>
        <w:t xml:space="preserve"> dok traju pravne posljedice osude, kao i kojoj je uvedena međunarodna mjera ograničavanja raspolaganja imovinom, dok je takva mjera na snazi,</w:t>
      </w:r>
    </w:p>
    <w:p w14:paraId="4BAC5A24" w14:textId="354F1B7F" w:rsidR="005216E0" w:rsidRPr="005216E0" w:rsidRDefault="00D40158" w:rsidP="00856FD6">
      <w:pPr>
        <w:pStyle w:val="ListParagraph"/>
        <w:numPr>
          <w:ilvl w:val="0"/>
          <w:numId w:val="1"/>
        </w:numPr>
        <w:spacing w:beforeLines="30" w:before="72" w:afterLines="30" w:after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216E0" w:rsidRPr="005216E0">
        <w:rPr>
          <w:rFonts w:ascii="Times New Roman" w:hAnsi="Times New Roman" w:cs="Times New Roman"/>
          <w:sz w:val="24"/>
          <w:szCs w:val="24"/>
        </w:rPr>
        <w:t>a nisam osoba koja je kažnjena za kazneno djelo neke druge države koje po svojim bitnim obilježjima odgovara kaznenim djelima iz točke 1.</w:t>
      </w:r>
      <w:r w:rsidR="00856FD6">
        <w:rPr>
          <w:rFonts w:ascii="Times New Roman" w:hAnsi="Times New Roman" w:cs="Times New Roman"/>
          <w:sz w:val="24"/>
          <w:szCs w:val="24"/>
        </w:rPr>
        <w:t>,</w:t>
      </w:r>
    </w:p>
    <w:p w14:paraId="2E0AF2B8" w14:textId="17AE3EB4" w:rsidR="005216E0" w:rsidRPr="005216E0" w:rsidRDefault="00D40158" w:rsidP="00856FD6">
      <w:pPr>
        <w:pStyle w:val="ListParagraph"/>
        <w:numPr>
          <w:ilvl w:val="0"/>
          <w:numId w:val="1"/>
        </w:numPr>
        <w:spacing w:beforeLines="30" w:before="72" w:afterLines="30" w:after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216E0" w:rsidRPr="005216E0">
        <w:rPr>
          <w:rFonts w:ascii="Times New Roman" w:hAnsi="Times New Roman" w:cs="Times New Roman"/>
          <w:sz w:val="24"/>
          <w:szCs w:val="24"/>
        </w:rPr>
        <w:t>a nisam osoba protiv koje je izrečena mjera sigurnosti zabrane obavljanja zanimanja koje je u potpunosti ili djelomično obuhvaćeno predmetom poslovanja društva za vrijeme dok traje ta zabrana</w:t>
      </w:r>
      <w:r w:rsidR="00856FD6">
        <w:rPr>
          <w:rFonts w:ascii="Times New Roman" w:hAnsi="Times New Roman" w:cs="Times New Roman"/>
          <w:sz w:val="24"/>
          <w:szCs w:val="24"/>
        </w:rPr>
        <w:t>,</w:t>
      </w:r>
    </w:p>
    <w:p w14:paraId="750E35F0" w14:textId="5A88F6C0" w:rsidR="005216E0" w:rsidRPr="005216E0" w:rsidRDefault="00D40158" w:rsidP="00856FD6">
      <w:pPr>
        <w:pStyle w:val="ListParagraph"/>
        <w:numPr>
          <w:ilvl w:val="0"/>
          <w:numId w:val="1"/>
        </w:numPr>
        <w:spacing w:beforeLines="30" w:before="72" w:afterLines="30" w:after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216E0" w:rsidRPr="005216E0">
        <w:rPr>
          <w:rFonts w:ascii="Times New Roman" w:hAnsi="Times New Roman" w:cs="Times New Roman"/>
          <w:sz w:val="24"/>
          <w:szCs w:val="24"/>
        </w:rPr>
        <w:t>a nisam osoba kojoj je u drugoj državi zabranjeno obavljanje zanimanja koje je u potpunosti ili djelomično obuhvaćeno predmetom poslovanja društva za vrijeme trajanja zabrane.</w:t>
      </w:r>
    </w:p>
    <w:p w14:paraId="541E6A71" w14:textId="23B151B0" w:rsidR="006630A3" w:rsidRPr="005216E0" w:rsidRDefault="006630A3" w:rsidP="005216E0">
      <w:pPr>
        <w:rPr>
          <w:rFonts w:ascii="Times New Roman" w:hAnsi="Times New Roman" w:cs="Times New Roman"/>
          <w:sz w:val="24"/>
          <w:szCs w:val="24"/>
        </w:rPr>
      </w:pPr>
    </w:p>
    <w:p w14:paraId="64978B33" w14:textId="24C4218F" w:rsidR="005216E0" w:rsidRPr="005216E0" w:rsidRDefault="005216E0" w:rsidP="005216E0">
      <w:pPr>
        <w:rPr>
          <w:rFonts w:ascii="Times New Roman" w:hAnsi="Times New Roman" w:cs="Times New Roman"/>
          <w:sz w:val="24"/>
          <w:szCs w:val="24"/>
        </w:rPr>
      </w:pPr>
    </w:p>
    <w:p w14:paraId="1348325C" w14:textId="48D20B0A" w:rsidR="005216E0" w:rsidRDefault="005216E0" w:rsidP="00856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U _________________ 202</w:t>
      </w:r>
      <w:r w:rsidR="00D40158">
        <w:rPr>
          <w:rFonts w:ascii="Times New Roman" w:hAnsi="Times New Roman" w:cs="Times New Roman"/>
          <w:sz w:val="24"/>
          <w:szCs w:val="24"/>
        </w:rPr>
        <w:t>5</w:t>
      </w:r>
      <w:r w:rsidRPr="005216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000E18" w14:textId="1BC19F73" w:rsidR="00856FD6" w:rsidRPr="00856FD6" w:rsidRDefault="00856FD6" w:rsidP="005216E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56FD6">
        <w:rPr>
          <w:rFonts w:ascii="Times New Roman" w:hAnsi="Times New Roman" w:cs="Times New Roman"/>
          <w:sz w:val="20"/>
          <w:szCs w:val="20"/>
        </w:rPr>
        <w:t>(mjesto i datum)</w:t>
      </w:r>
    </w:p>
    <w:p w14:paraId="66E9A693" w14:textId="2CA8456C" w:rsidR="005216E0" w:rsidRPr="005216E0" w:rsidRDefault="005216E0" w:rsidP="005216E0">
      <w:pPr>
        <w:rPr>
          <w:rFonts w:ascii="Times New Roman" w:hAnsi="Times New Roman" w:cs="Times New Roman"/>
          <w:sz w:val="24"/>
          <w:szCs w:val="24"/>
        </w:rPr>
      </w:pPr>
    </w:p>
    <w:p w14:paraId="4E7C08EA" w14:textId="405F2C2C" w:rsidR="005216E0" w:rsidRPr="005216E0" w:rsidRDefault="005216E0" w:rsidP="00856F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E2E6163" w14:textId="24829EED" w:rsidR="005216E0" w:rsidRPr="00856FD6" w:rsidRDefault="005216E0" w:rsidP="00856FD6">
      <w:pPr>
        <w:jc w:val="right"/>
        <w:rPr>
          <w:rFonts w:ascii="Times New Roman" w:hAnsi="Times New Roman" w:cs="Times New Roman"/>
          <w:sz w:val="20"/>
          <w:szCs w:val="20"/>
        </w:rPr>
      </w:pPr>
      <w:r w:rsidRPr="00856FD6">
        <w:rPr>
          <w:rFonts w:ascii="Times New Roman" w:hAnsi="Times New Roman" w:cs="Times New Roman"/>
          <w:sz w:val="20"/>
          <w:szCs w:val="20"/>
        </w:rPr>
        <w:t>(ime i prezime kandidata)</w:t>
      </w:r>
    </w:p>
    <w:p w14:paraId="4217ACEF" w14:textId="21522791" w:rsidR="005216E0" w:rsidRPr="005216E0" w:rsidRDefault="005216E0" w:rsidP="00856F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C497E0" w14:textId="4DCB2FA7" w:rsidR="005216E0" w:rsidRPr="005216E0" w:rsidRDefault="005216E0" w:rsidP="00856F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8AE8F5B" w14:textId="0E2D1304" w:rsidR="005216E0" w:rsidRDefault="005216E0" w:rsidP="00856FD6">
      <w:pPr>
        <w:jc w:val="right"/>
        <w:rPr>
          <w:rFonts w:ascii="Times New Roman" w:hAnsi="Times New Roman" w:cs="Times New Roman"/>
          <w:sz w:val="20"/>
          <w:szCs w:val="20"/>
        </w:rPr>
      </w:pPr>
      <w:r w:rsidRPr="00856FD6">
        <w:rPr>
          <w:rFonts w:ascii="Times New Roman" w:hAnsi="Times New Roman" w:cs="Times New Roman"/>
          <w:sz w:val="20"/>
          <w:szCs w:val="20"/>
        </w:rPr>
        <w:t>(potpis)</w:t>
      </w:r>
    </w:p>
    <w:p w14:paraId="723F3D38" w14:textId="7F1C7318" w:rsidR="00A720AC" w:rsidRDefault="00A720AC" w:rsidP="00A720AC">
      <w:pPr>
        <w:rPr>
          <w:rFonts w:ascii="Times New Roman" w:hAnsi="Times New Roman" w:cs="Times New Roman"/>
          <w:sz w:val="20"/>
          <w:szCs w:val="20"/>
        </w:rPr>
      </w:pPr>
    </w:p>
    <w:p w14:paraId="01785356" w14:textId="0021C836" w:rsidR="00A720AC" w:rsidRDefault="00A720AC" w:rsidP="00A720AC">
      <w:pPr>
        <w:rPr>
          <w:rFonts w:ascii="Times New Roman" w:hAnsi="Times New Roman" w:cs="Times New Roman"/>
          <w:sz w:val="20"/>
          <w:szCs w:val="20"/>
        </w:rPr>
      </w:pPr>
    </w:p>
    <w:p w14:paraId="2B0A7B6A" w14:textId="4C2D4E89" w:rsidR="00A720AC" w:rsidRDefault="00A720AC" w:rsidP="00A720AC">
      <w:pPr>
        <w:rPr>
          <w:rFonts w:ascii="Times New Roman" w:hAnsi="Times New Roman" w:cs="Times New Roman"/>
          <w:sz w:val="20"/>
          <w:szCs w:val="20"/>
        </w:rPr>
      </w:pPr>
    </w:p>
    <w:p w14:paraId="185056BC" w14:textId="209DFF17" w:rsidR="00A720AC" w:rsidRPr="00856FD6" w:rsidRDefault="00A720AC" w:rsidP="00A720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Napomena: Ova izjava se ovjerava kod javnog bilježnika</w:t>
      </w:r>
    </w:p>
    <w:sectPr w:rsidR="00A720AC" w:rsidRPr="00856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F5365"/>
    <w:multiLevelType w:val="hybridMultilevel"/>
    <w:tmpl w:val="4768F60E"/>
    <w:lvl w:ilvl="0" w:tplc="971A3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3325"/>
    <w:multiLevelType w:val="hybridMultilevel"/>
    <w:tmpl w:val="28F8F698"/>
    <w:lvl w:ilvl="0" w:tplc="605E694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4764700">
    <w:abstractNumId w:val="0"/>
  </w:num>
  <w:num w:numId="2" w16cid:durableId="709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F0"/>
    <w:rsid w:val="000108FC"/>
    <w:rsid w:val="00133303"/>
    <w:rsid w:val="005216E0"/>
    <w:rsid w:val="00537C00"/>
    <w:rsid w:val="006630A3"/>
    <w:rsid w:val="006825AD"/>
    <w:rsid w:val="006B68F0"/>
    <w:rsid w:val="00856FD6"/>
    <w:rsid w:val="009E3CCC"/>
    <w:rsid w:val="00A720AC"/>
    <w:rsid w:val="00A73223"/>
    <w:rsid w:val="00D40158"/>
    <w:rsid w:val="00EC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CEB3"/>
  <w15:chartTrackingRefBased/>
  <w15:docId w15:val="{4A665E0D-FD13-4790-B3DC-1216501C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 Općina Virje</dc:creator>
  <cp:keywords/>
  <dc:description/>
  <cp:lastModifiedBy>Ivona Fugošić</cp:lastModifiedBy>
  <cp:revision>3</cp:revision>
  <dcterms:created xsi:type="dcterms:W3CDTF">2025-10-06T06:03:00Z</dcterms:created>
  <dcterms:modified xsi:type="dcterms:W3CDTF">2025-10-06T06:12:00Z</dcterms:modified>
</cp:coreProperties>
</file>