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EKO OTOK KRK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  SKUPŠTINA DRUŠTVA</w:t>
      </w: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14</w:t>
      </w: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61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. studenog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OBAVIJEST</w:t>
      </w:r>
    </w:p>
    <w:p w:rsidR="00D24E7F" w:rsidRPr="002509FF" w:rsidRDefault="00D24E7F" w:rsidP="00D24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za članove skupštine društva-izmjena datuma održavanja sjednice</w:t>
      </w:r>
    </w:p>
    <w:p w:rsidR="00D24E7F" w:rsidRPr="002509FF" w:rsidRDefault="00D24E7F" w:rsidP="00D24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61</w:t>
      </w:r>
      <w:r w:rsidRPr="002509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. redovna sjednica skupštine društva održat će se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>22</w:t>
      </w:r>
      <w:r w:rsidRPr="002509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>studenog</w:t>
      </w:r>
      <w:r w:rsidRPr="002509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r-HR"/>
        </w:rPr>
        <w:t>2</w:t>
      </w:r>
      <w:r w:rsidRPr="002509F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hr-HR"/>
        </w:rPr>
        <w:t>.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 xml:space="preserve"> (utorak)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s početkom u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8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3</w:t>
      </w:r>
      <w:r w:rsidRPr="002509FF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0 sati</w:t>
      </w:r>
      <w:r w:rsidRPr="002509FF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prostorijama poslovne zgrade Ponikve.</w:t>
      </w:r>
    </w:p>
    <w:p w:rsidR="00D24E7F" w:rsidRPr="002509FF" w:rsidRDefault="00D24E7F" w:rsidP="00D24E7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:rsidR="00D24E7F" w:rsidRPr="002509FF" w:rsidRDefault="00D24E7F" w:rsidP="00D24E7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Neven Hržić, </w:t>
      </w:r>
      <w:proofErr w:type="spellStart"/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 w:rsidRPr="002509FF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D24E7F" w:rsidRPr="002509FF" w:rsidRDefault="00D24E7F" w:rsidP="00D24E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:rsidR="00D24E7F" w:rsidRPr="002509FF" w:rsidRDefault="00D24E7F" w:rsidP="00D24E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:rsidR="00D24E7F" w:rsidRPr="002509FF" w:rsidRDefault="00D24E7F" w:rsidP="00D24E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:rsidR="00D24E7F" w:rsidRPr="002509FF" w:rsidRDefault="00D24E7F" w:rsidP="00D24E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:rsidR="00D24E7F" w:rsidRPr="002509FF" w:rsidRDefault="00D24E7F" w:rsidP="00D24E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:rsidR="00D24E7F" w:rsidRPr="002509FF" w:rsidRDefault="00D24E7F" w:rsidP="00D24E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 e-mailom</w:t>
      </w:r>
    </w:p>
    <w:p w:rsidR="00D24E7F" w:rsidRPr="002509FF" w:rsidRDefault="00D24E7F" w:rsidP="00D24E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:rsidR="00D24E7F" w:rsidRPr="002509FF" w:rsidRDefault="00D24E7F" w:rsidP="00D24E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:rsidR="00D24E7F" w:rsidRPr="002509FF" w:rsidRDefault="00D24E7F" w:rsidP="00D24E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509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:rsidR="00D24E7F" w:rsidRPr="002509FF" w:rsidRDefault="00D24E7F" w:rsidP="00D2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4E7F" w:rsidRPr="002509FF" w:rsidRDefault="00D24E7F" w:rsidP="00D24E7F"/>
    <w:p w:rsidR="00D24E7F" w:rsidRDefault="00D24E7F" w:rsidP="00D24E7F"/>
    <w:p w:rsidR="00A51C44" w:rsidRDefault="00A51C44"/>
    <w:sectPr w:rsidR="00A51C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3C4D" w:rsidRDefault="00203C4D" w:rsidP="00D24E7F">
      <w:pPr>
        <w:spacing w:after="0" w:line="240" w:lineRule="auto"/>
      </w:pPr>
      <w:r>
        <w:separator/>
      </w:r>
    </w:p>
  </w:endnote>
  <w:endnote w:type="continuationSeparator" w:id="0">
    <w:p w:rsidR="00203C4D" w:rsidRDefault="00203C4D" w:rsidP="00D2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02168A" w:rsidRDefault="00000000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</w:t>
    </w:r>
    <w:r>
      <w:rPr>
        <w:i/>
        <w:sz w:val="16"/>
        <w:szCs w:val="16"/>
      </w:rPr>
      <w:t>kup-</w:t>
    </w:r>
    <w:r w:rsidR="00D24E7F">
      <w:rPr>
        <w:i/>
        <w:sz w:val="16"/>
        <w:szCs w:val="16"/>
      </w:rPr>
      <w:t>eko</w:t>
    </w:r>
    <w:r>
      <w:rPr>
        <w:i/>
        <w:sz w:val="16"/>
        <w:szCs w:val="16"/>
      </w:rPr>
      <w:t>-202</w:t>
    </w:r>
    <w:r>
      <w:rPr>
        <w:i/>
        <w:sz w:val="16"/>
        <w:szCs w:val="16"/>
      </w:rPr>
      <w:t>2-</w:t>
    </w:r>
    <w:r w:rsidR="00D24E7F">
      <w:rPr>
        <w:i/>
        <w:sz w:val="16"/>
        <w:szCs w:val="16"/>
      </w:rPr>
      <w:t>61</w:t>
    </w:r>
    <w:r>
      <w:rPr>
        <w:i/>
        <w:sz w:val="16"/>
        <w:szCs w:val="16"/>
      </w:rPr>
      <w:t>-</w:t>
    </w:r>
    <w:r>
      <w:rPr>
        <w:i/>
        <w:sz w:val="16"/>
        <w:szCs w:val="16"/>
      </w:rPr>
      <w:t>obavijest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3C4D" w:rsidRDefault="00203C4D" w:rsidP="00D24E7F">
      <w:pPr>
        <w:spacing w:after="0" w:line="240" w:lineRule="auto"/>
      </w:pPr>
      <w:r>
        <w:separator/>
      </w:r>
    </w:p>
  </w:footnote>
  <w:footnote w:type="continuationSeparator" w:id="0">
    <w:p w:rsidR="00203C4D" w:rsidRDefault="00203C4D" w:rsidP="00D2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2509FF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2509FF">
      <w:rPr>
        <w:rFonts w:ascii="Times New Roman" w:hAnsi="Times New Roman" w:cs="Times New Roman"/>
        <w:i/>
        <w:sz w:val="16"/>
        <w:szCs w:val="16"/>
      </w:rPr>
      <w:t xml:space="preserve">Ponikve </w:t>
    </w:r>
    <w:r w:rsidR="00D24E7F">
      <w:rPr>
        <w:rFonts w:ascii="Times New Roman" w:hAnsi="Times New Roman" w:cs="Times New Roman"/>
        <w:i/>
        <w:sz w:val="16"/>
        <w:szCs w:val="16"/>
      </w:rPr>
      <w:t>eko otok Krk</w:t>
    </w:r>
    <w:r w:rsidRPr="002509FF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2509FF">
      <w:rPr>
        <w:rFonts w:ascii="Times New Roman" w:hAnsi="Times New Roman" w:cs="Times New Roman"/>
        <w:i/>
        <w:sz w:val="16"/>
        <w:szCs w:val="16"/>
      </w:rPr>
      <w:tab/>
    </w:r>
    <w:r w:rsidRPr="002509FF">
      <w:rPr>
        <w:rFonts w:ascii="Times New Roman" w:hAnsi="Times New Roman" w:cs="Times New Roman"/>
        <w:i/>
        <w:sz w:val="16"/>
        <w:szCs w:val="16"/>
      </w:rPr>
      <w:tab/>
    </w:r>
    <w:proofErr w:type="spellStart"/>
    <w:r w:rsidRPr="002509FF">
      <w:rPr>
        <w:rFonts w:ascii="Times New Roman" w:hAnsi="Times New Roman" w:cs="Times New Roman"/>
        <w:i/>
        <w:sz w:val="16"/>
        <w:szCs w:val="16"/>
      </w:rPr>
      <w:t>Skupstina</w:t>
    </w:r>
    <w:proofErr w:type="spellEnd"/>
  </w:p>
  <w:p w:rsidR="00BC2931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42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7F"/>
    <w:rsid w:val="00203C4D"/>
    <w:rsid w:val="00A51C44"/>
    <w:rsid w:val="00D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335C"/>
  <w15:chartTrackingRefBased/>
  <w15:docId w15:val="{F1A53DF4-A09F-4D5F-8559-F6371B88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E7F"/>
  </w:style>
  <w:style w:type="paragraph" w:styleId="Footer">
    <w:name w:val="footer"/>
    <w:basedOn w:val="Normal"/>
    <w:link w:val="FooterChar"/>
    <w:uiPriority w:val="99"/>
    <w:unhideWhenUsed/>
    <w:rsid w:val="00D2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1</cp:revision>
  <dcterms:created xsi:type="dcterms:W3CDTF">2022-11-11T11:09:00Z</dcterms:created>
  <dcterms:modified xsi:type="dcterms:W3CDTF">2022-11-11T11:11:00Z</dcterms:modified>
</cp:coreProperties>
</file>