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E2A3A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EKO OTOK KRK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7596B9A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Vršanska 14</w:t>
      </w:r>
    </w:p>
    <w:p w14:paraId="325D198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SKUPŠTINA DRUŠTVA</w:t>
      </w:r>
    </w:p>
    <w:p w14:paraId="38AA26F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2A69FE8" w14:textId="6BD456DE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8113E9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A97520">
        <w:rPr>
          <w:rFonts w:ascii="Times New Roman" w:eastAsia="Times New Roman" w:hAnsi="Times New Roman" w:cs="Times New Roman"/>
          <w:b/>
          <w:i/>
          <w:lang w:eastAsia="hr-HR"/>
        </w:rPr>
        <w:t>2</w:t>
      </w:r>
    </w:p>
    <w:p w14:paraId="7D518BFA" w14:textId="7972B852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Urbroj: </w:t>
      </w:r>
      <w:r w:rsidR="008113E9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="008113E9"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 w:rsidR="008113E9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A97520"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="008113E9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8113E9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3C73EA09" w14:textId="57FFD311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8113E9">
        <w:rPr>
          <w:rFonts w:ascii="Times New Roman" w:eastAsia="Times New Roman" w:hAnsi="Times New Roman" w:cs="Times New Roman"/>
          <w:b/>
          <w:i/>
          <w:lang w:eastAsia="hr-HR"/>
        </w:rPr>
        <w:t>23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A97520">
        <w:rPr>
          <w:rFonts w:ascii="Times New Roman" w:eastAsia="Times New Roman" w:hAnsi="Times New Roman" w:cs="Times New Roman"/>
          <w:b/>
          <w:i/>
          <w:lang w:eastAsia="hr-HR"/>
        </w:rPr>
        <w:t>lipn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ja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8113E9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45E62A9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9FDD6F3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A2C032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8248C2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022E26E7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3F971906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2A7E25C" w14:textId="5DD014F4" w:rsidR="00586C00" w:rsidRPr="00F17B46" w:rsidRDefault="00586C00" w:rsidP="003F23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</w:t>
      </w:r>
      <w:r w:rsidRPr="00580ED3">
        <w:rPr>
          <w:rFonts w:ascii="Times New Roman" w:eastAsia="Times New Roman" w:hAnsi="Times New Roman" w:cs="Times New Roman"/>
          <w:i/>
          <w:lang w:eastAsia="hr-HR"/>
        </w:rPr>
        <w:t xml:space="preserve">društva, sazivam </w:t>
      </w:r>
      <w:r w:rsidR="00A97520">
        <w:rPr>
          <w:rFonts w:ascii="Times New Roman" w:eastAsia="Times New Roman" w:hAnsi="Times New Roman" w:cs="Times New Roman"/>
          <w:i/>
          <w:lang w:eastAsia="hr-HR"/>
        </w:rPr>
        <w:t>7</w:t>
      </w:r>
      <w:r w:rsidR="008113E9">
        <w:rPr>
          <w:rFonts w:ascii="Times New Roman" w:eastAsia="Times New Roman" w:hAnsi="Times New Roman" w:cs="Times New Roman"/>
          <w:i/>
          <w:lang w:eastAsia="hr-HR"/>
        </w:rPr>
        <w:t>5</w:t>
      </w:r>
      <w:r w:rsidRPr="00580ED3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8113E9">
        <w:rPr>
          <w:rFonts w:ascii="Times New Roman" w:eastAsia="Times New Roman" w:hAnsi="Times New Roman" w:cs="Times New Roman"/>
          <w:b/>
          <w:bCs/>
          <w:i/>
          <w:lang w:eastAsia="hr-HR"/>
        </w:rPr>
        <w:t>30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A97520">
        <w:rPr>
          <w:rFonts w:ascii="Times New Roman" w:eastAsia="Times New Roman" w:hAnsi="Times New Roman" w:cs="Times New Roman"/>
          <w:b/>
          <w:bCs/>
          <w:i/>
          <w:lang w:eastAsia="hr-HR"/>
        </w:rPr>
        <w:t>lip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nja 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>202</w:t>
      </w:r>
      <w:r w:rsidR="008113E9"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8113E9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966BB2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8113E9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u prostorijama poslovne zgrade Ponikve, 51500 Krk, Vršanska 14.</w:t>
      </w:r>
    </w:p>
    <w:p w14:paraId="1DA3B279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2C0297A3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A800D38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1D8828B6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B8EA244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79F3BD80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6B9DD8D" w14:textId="0110CCCA" w:rsidR="00586C00" w:rsidRPr="00F17B46" w:rsidRDefault="00586C00" w:rsidP="00586C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 w:rsidR="008113E9">
        <w:rPr>
          <w:rFonts w:ascii="Times New Roman" w:eastAsia="Times New Roman" w:hAnsi="Times New Roman" w:cs="Times New Roman"/>
          <w:b/>
          <w:i/>
          <w:lang w:eastAsia="hr-HR"/>
        </w:rPr>
        <w:t>74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 redovne sjednice skupštine od 2</w:t>
      </w:r>
      <w:r w:rsidR="008113E9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A97520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8113E9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8113E9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73751C0C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EE31480" w14:textId="166C5184" w:rsidR="00A97520" w:rsidRDefault="00A97520" w:rsidP="00A975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godišnjem izvješću za 202</w:t>
      </w:r>
      <w:r w:rsidR="008113E9">
        <w:rPr>
          <w:rFonts w:ascii="Times New Roman" w:eastAsia="Times New Roman" w:hAnsi="Times New Roman" w:cs="Times New Roman"/>
          <w:i/>
          <w:lang w:eastAsia="hr-HR"/>
        </w:rPr>
        <w:t>4</w:t>
      </w:r>
      <w:r>
        <w:rPr>
          <w:rFonts w:ascii="Times New Roman" w:eastAsia="Times New Roman" w:hAnsi="Times New Roman" w:cs="Times New Roman"/>
          <w:i/>
          <w:lang w:eastAsia="hr-HR"/>
        </w:rPr>
        <w:t>. poslovnu godinu</w:t>
      </w:r>
    </w:p>
    <w:p w14:paraId="08962BF9" w14:textId="2F87A69E" w:rsidR="00A97520" w:rsidRDefault="00A97520" w:rsidP="00A975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Odlučivanje o </w:t>
      </w:r>
      <w:r w:rsidR="008113E9">
        <w:rPr>
          <w:rFonts w:ascii="Times New Roman" w:eastAsia="Times New Roman" w:hAnsi="Times New Roman" w:cs="Times New Roman"/>
          <w:i/>
          <w:lang w:eastAsia="hr-HR"/>
        </w:rPr>
        <w:t>pokriću gubitka</w:t>
      </w:r>
      <w:r w:rsidR="009B0B31">
        <w:rPr>
          <w:rFonts w:ascii="Times New Roman" w:eastAsia="Times New Roman" w:hAnsi="Times New Roman" w:cs="Times New Roman"/>
          <w:i/>
          <w:lang w:eastAsia="hr-HR"/>
        </w:rPr>
        <w:t xml:space="preserve"> poslovne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202</w:t>
      </w:r>
      <w:r w:rsidR="008113E9">
        <w:rPr>
          <w:rFonts w:ascii="Times New Roman" w:eastAsia="Times New Roman" w:hAnsi="Times New Roman" w:cs="Times New Roman"/>
          <w:i/>
          <w:lang w:eastAsia="hr-HR"/>
        </w:rPr>
        <w:t>4</w:t>
      </w:r>
      <w:r>
        <w:rPr>
          <w:rFonts w:ascii="Times New Roman" w:eastAsia="Times New Roman" w:hAnsi="Times New Roman" w:cs="Times New Roman"/>
          <w:i/>
          <w:lang w:eastAsia="hr-HR"/>
        </w:rPr>
        <w:t>. godine</w:t>
      </w:r>
    </w:p>
    <w:p w14:paraId="0421AF26" w14:textId="30A302CE" w:rsidR="00A97520" w:rsidRDefault="00A97520" w:rsidP="00A975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usvajanju izvještaja o radu direktora društva u poslovnoj 202</w:t>
      </w:r>
      <w:r w:rsidR="008113E9">
        <w:rPr>
          <w:rFonts w:ascii="Times New Roman" w:eastAsia="Times New Roman" w:hAnsi="Times New Roman" w:cs="Times New Roman"/>
          <w:i/>
          <w:lang w:eastAsia="hr-HR"/>
        </w:rPr>
        <w:t>4</w:t>
      </w:r>
      <w:r>
        <w:rPr>
          <w:rFonts w:ascii="Times New Roman" w:eastAsia="Times New Roman" w:hAnsi="Times New Roman" w:cs="Times New Roman"/>
          <w:i/>
          <w:lang w:eastAsia="hr-HR"/>
        </w:rPr>
        <w:t>. godini</w:t>
      </w:r>
    </w:p>
    <w:p w14:paraId="6AB5EA04" w14:textId="77777777" w:rsidR="00A97520" w:rsidRPr="003C0832" w:rsidRDefault="00A97520" w:rsidP="00A975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47F4F096" w14:textId="77777777" w:rsidR="00586C00" w:rsidRPr="00F17B46" w:rsidRDefault="00586C00" w:rsidP="00586C00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14:paraId="1ABE91AC" w14:textId="77777777" w:rsidR="00586C00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BBA5081" w14:textId="77777777" w:rsidR="00A97520" w:rsidRPr="00F17B46" w:rsidRDefault="00A9752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BE72B89" w14:textId="77777777" w:rsidR="00586C00" w:rsidRPr="00F17B46" w:rsidRDefault="00586C00" w:rsidP="00586C00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0E7DD527" w14:textId="4977E91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>Ivan Jurešić, univ.spec.oec.</w:t>
      </w:r>
    </w:p>
    <w:p w14:paraId="0C66FD5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6124AC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6CB690A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489A00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CD7FB1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CA87DE5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6F296C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39023C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0BB9FD1D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92FF741" w14:textId="459AC736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bana</w:t>
      </w:r>
      <w:r w:rsid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 2</w:t>
      </w:r>
    </w:p>
    <w:p w14:paraId="402D81E2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2CDC8BF3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0CC8C838" w14:textId="5CBCFF09" w:rsidR="00586C00" w:rsidRPr="003F2347" w:rsidRDefault="00586C00" w:rsidP="003F23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Malinska, L.Bolmarčića 22</w:t>
      </w:r>
    </w:p>
    <w:p w14:paraId="0DB5D3FB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</w:t>
      </w:r>
    </w:p>
    <w:p w14:paraId="1391EA2D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5FD17758" w14:textId="2730224A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r w:rsid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 7</w:t>
      </w:r>
    </w:p>
    <w:p w14:paraId="01DC5140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7C25B56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AD1041" w14:textId="77777777" w:rsidR="00CF4D69" w:rsidRDefault="00CF4D69"/>
    <w:sectPr w:rsidR="00CF4D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DEDA7" w14:textId="77777777" w:rsidR="00696105" w:rsidRDefault="00696105" w:rsidP="00586C00">
      <w:pPr>
        <w:spacing w:after="0" w:line="240" w:lineRule="auto"/>
      </w:pPr>
      <w:r>
        <w:separator/>
      </w:r>
    </w:p>
  </w:endnote>
  <w:endnote w:type="continuationSeparator" w:id="0">
    <w:p w14:paraId="2E1F18CF" w14:textId="77777777" w:rsidR="00696105" w:rsidRDefault="00696105" w:rsidP="0058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01165" w14:textId="37E4F332" w:rsidR="00726AC2" w:rsidRPr="00F17B46" w:rsidRDefault="003F2347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skupština</w:t>
    </w:r>
    <w:r w:rsidRPr="00F17B46">
      <w:rPr>
        <w:rFonts w:ascii="Times New Roman" w:hAnsi="Times New Roman" w:cs="Times New Roman"/>
        <w:i/>
        <w:sz w:val="16"/>
        <w:szCs w:val="16"/>
      </w:rPr>
      <w:t>-202</w:t>
    </w:r>
    <w:r w:rsidR="008113E9">
      <w:rPr>
        <w:rFonts w:ascii="Times New Roman" w:hAnsi="Times New Roman" w:cs="Times New Roman"/>
        <w:i/>
        <w:sz w:val="16"/>
        <w:szCs w:val="16"/>
      </w:rPr>
      <w:t>5</w:t>
    </w:r>
    <w:r w:rsidRPr="00F17B46">
      <w:rPr>
        <w:rFonts w:ascii="Times New Roman" w:hAnsi="Times New Roman" w:cs="Times New Roman"/>
        <w:i/>
        <w:sz w:val="16"/>
        <w:szCs w:val="16"/>
      </w:rPr>
      <w:t>-poziv-</w:t>
    </w:r>
    <w:r w:rsidR="00A97520">
      <w:rPr>
        <w:rFonts w:ascii="Times New Roman" w:hAnsi="Times New Roman" w:cs="Times New Roman"/>
        <w:i/>
        <w:sz w:val="16"/>
        <w:szCs w:val="16"/>
      </w:rPr>
      <w:t>7</w:t>
    </w:r>
    <w:r w:rsidR="008113E9">
      <w:rPr>
        <w:rFonts w:ascii="Times New Roman" w:hAnsi="Times New Roman" w:cs="Times New Roman"/>
        <w:i/>
        <w:sz w:val="16"/>
        <w:szCs w:val="16"/>
      </w:rPr>
      <w:t>5</w:t>
    </w:r>
    <w:r w:rsidR="00586C00">
      <w:rPr>
        <w:rFonts w:ascii="Times New Roman" w:hAnsi="Times New Roman" w:cs="Times New Roman"/>
        <w:i/>
        <w:sz w:val="16"/>
        <w:szCs w:val="16"/>
      </w:rPr>
      <w:t>-eko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7F8FA" w14:textId="77777777" w:rsidR="00696105" w:rsidRDefault="00696105" w:rsidP="00586C00">
      <w:pPr>
        <w:spacing w:after="0" w:line="240" w:lineRule="auto"/>
      </w:pPr>
      <w:r>
        <w:separator/>
      </w:r>
    </w:p>
  </w:footnote>
  <w:footnote w:type="continuationSeparator" w:id="0">
    <w:p w14:paraId="551F8246" w14:textId="77777777" w:rsidR="00696105" w:rsidRDefault="00696105" w:rsidP="0058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9BC5" w14:textId="34D8E304" w:rsidR="00726AC2" w:rsidRPr="00F17B46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 xml:space="preserve">Ponikve </w:t>
    </w:r>
    <w:r w:rsidR="00586C00">
      <w:rPr>
        <w:rFonts w:ascii="Times New Roman" w:hAnsi="Times New Roman" w:cs="Times New Roman"/>
        <w:i/>
        <w:sz w:val="16"/>
        <w:szCs w:val="16"/>
      </w:rPr>
      <w:t>eko otok Krk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  <w:t>Skup</w:t>
    </w:r>
    <w:r w:rsidR="003F2347">
      <w:rPr>
        <w:rFonts w:ascii="Times New Roman" w:hAnsi="Times New Roman" w:cs="Times New Roman"/>
        <w:i/>
        <w:sz w:val="16"/>
        <w:szCs w:val="16"/>
      </w:rPr>
      <w:t>š</w:t>
    </w:r>
    <w:r w:rsidRPr="00F17B46">
      <w:rPr>
        <w:rFonts w:ascii="Times New Roman" w:hAnsi="Times New Roman" w:cs="Times New Roman"/>
        <w:i/>
        <w:sz w:val="16"/>
        <w:szCs w:val="16"/>
      </w:rPr>
      <w:t>tina</w:t>
    </w:r>
  </w:p>
  <w:p w14:paraId="3A1D9AA0" w14:textId="77777777" w:rsidR="00726AC2" w:rsidRPr="000628C5" w:rsidRDefault="00726AC2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267228282">
    <w:abstractNumId w:val="1"/>
  </w:num>
  <w:num w:numId="2" w16cid:durableId="1181701202">
    <w:abstractNumId w:val="2"/>
  </w:num>
  <w:num w:numId="3" w16cid:durableId="503937640">
    <w:abstractNumId w:val="0"/>
  </w:num>
  <w:num w:numId="4" w16cid:durableId="1016271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00"/>
    <w:rsid w:val="000D26CB"/>
    <w:rsid w:val="003F2347"/>
    <w:rsid w:val="00580ED3"/>
    <w:rsid w:val="00586C00"/>
    <w:rsid w:val="0067701F"/>
    <w:rsid w:val="00696105"/>
    <w:rsid w:val="00726AC2"/>
    <w:rsid w:val="008113E9"/>
    <w:rsid w:val="00966BB2"/>
    <w:rsid w:val="009B0B31"/>
    <w:rsid w:val="009F1E09"/>
    <w:rsid w:val="00A97520"/>
    <w:rsid w:val="00AB0D6E"/>
    <w:rsid w:val="00BF4B1D"/>
    <w:rsid w:val="00C841D9"/>
    <w:rsid w:val="00CF4D69"/>
    <w:rsid w:val="00E03FAE"/>
    <w:rsid w:val="00E23F8A"/>
    <w:rsid w:val="00F06DD1"/>
    <w:rsid w:val="00F8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67C7"/>
  <w15:chartTrackingRefBased/>
  <w15:docId w15:val="{A48D1325-A0D4-433E-852E-88ADFBF2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C00"/>
  </w:style>
  <w:style w:type="paragraph" w:styleId="Footer">
    <w:name w:val="footer"/>
    <w:basedOn w:val="Normal"/>
    <w:link w:val="FooterChar"/>
    <w:uiPriority w:val="99"/>
    <w:unhideWhenUsed/>
    <w:rsid w:val="0058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C00"/>
  </w:style>
  <w:style w:type="paragraph" w:styleId="ListParagraph">
    <w:name w:val="List Paragraph"/>
    <w:basedOn w:val="Normal"/>
    <w:uiPriority w:val="34"/>
    <w:qFormat/>
    <w:rsid w:val="00586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3</cp:revision>
  <dcterms:created xsi:type="dcterms:W3CDTF">2025-06-16T17:22:00Z</dcterms:created>
  <dcterms:modified xsi:type="dcterms:W3CDTF">2025-06-17T10:49:00Z</dcterms:modified>
</cp:coreProperties>
</file>